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42" w:rsidRDefault="00421342" w:rsidP="00BC2F0D">
      <w:pPr>
        <w:jc w:val="center"/>
      </w:pPr>
    </w:p>
    <w:p w:rsidR="00BC2F0D" w:rsidRPr="00BC2F0D" w:rsidRDefault="00BC2F0D" w:rsidP="00BC2F0D">
      <w:pPr>
        <w:jc w:val="center"/>
        <w:rPr>
          <w:sz w:val="28"/>
          <w:szCs w:val="28"/>
        </w:rPr>
      </w:pPr>
    </w:p>
    <w:p w:rsidR="00BC2F0D" w:rsidRDefault="00BC2F0D" w:rsidP="00BC2F0D">
      <w:pPr>
        <w:jc w:val="center"/>
        <w:rPr>
          <w:b/>
          <w:sz w:val="28"/>
          <w:szCs w:val="28"/>
        </w:rPr>
      </w:pPr>
    </w:p>
    <w:p w:rsidR="00BC2F0D" w:rsidRDefault="00BC2F0D" w:rsidP="00BC2F0D">
      <w:pPr>
        <w:jc w:val="center"/>
        <w:rPr>
          <w:b/>
          <w:sz w:val="28"/>
          <w:szCs w:val="28"/>
        </w:rPr>
      </w:pPr>
    </w:p>
    <w:p w:rsidR="00BC2F0D" w:rsidRDefault="00BC2F0D" w:rsidP="00BC2F0D">
      <w:pPr>
        <w:jc w:val="center"/>
        <w:rPr>
          <w:b/>
          <w:sz w:val="28"/>
          <w:szCs w:val="28"/>
        </w:rPr>
      </w:pPr>
    </w:p>
    <w:p w:rsidR="00BC2F0D" w:rsidRDefault="00BC2F0D" w:rsidP="00BC2F0D">
      <w:pPr>
        <w:jc w:val="center"/>
        <w:rPr>
          <w:b/>
          <w:sz w:val="28"/>
          <w:szCs w:val="28"/>
        </w:rPr>
      </w:pPr>
    </w:p>
    <w:p w:rsidR="00BC2F0D" w:rsidRPr="00BC2F0D" w:rsidRDefault="00BC2F0D" w:rsidP="00BC2F0D">
      <w:pPr>
        <w:jc w:val="center"/>
        <w:rPr>
          <w:b/>
          <w:sz w:val="28"/>
          <w:szCs w:val="28"/>
        </w:rPr>
      </w:pPr>
      <w:r w:rsidRPr="00BC2F0D">
        <w:rPr>
          <w:b/>
          <w:sz w:val="28"/>
          <w:szCs w:val="28"/>
        </w:rPr>
        <w:t>Centralia Community Library</w:t>
      </w:r>
    </w:p>
    <w:p w:rsidR="00BC2F0D" w:rsidRPr="00BC2F0D" w:rsidRDefault="00BC2F0D" w:rsidP="00BC2F0D">
      <w:pPr>
        <w:jc w:val="center"/>
        <w:rPr>
          <w:b/>
          <w:sz w:val="28"/>
          <w:szCs w:val="28"/>
        </w:rPr>
      </w:pPr>
    </w:p>
    <w:p w:rsidR="00BC2F0D" w:rsidRPr="00BC2F0D" w:rsidRDefault="00BC2F0D" w:rsidP="00BC2F0D">
      <w:pPr>
        <w:jc w:val="center"/>
        <w:rPr>
          <w:b/>
          <w:sz w:val="28"/>
          <w:szCs w:val="28"/>
        </w:rPr>
      </w:pPr>
      <w:r w:rsidRPr="00BC2F0D">
        <w:rPr>
          <w:b/>
          <w:sz w:val="28"/>
          <w:szCs w:val="28"/>
        </w:rPr>
        <w:t>Technology Plan</w:t>
      </w:r>
    </w:p>
    <w:p w:rsidR="00BC2F0D" w:rsidRPr="00BC2F0D" w:rsidRDefault="00BC2F0D" w:rsidP="00BC2F0D">
      <w:pPr>
        <w:jc w:val="center"/>
        <w:rPr>
          <w:b/>
          <w:sz w:val="28"/>
          <w:szCs w:val="28"/>
        </w:rPr>
      </w:pPr>
    </w:p>
    <w:p w:rsidR="00BC2F0D" w:rsidRPr="00BC2F0D" w:rsidRDefault="001375DE" w:rsidP="00BC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2021 to December 2024</w:t>
      </w:r>
    </w:p>
    <w:p w:rsidR="00BC2F0D" w:rsidRPr="00BC2F0D" w:rsidRDefault="00BC2F0D" w:rsidP="00BC2F0D">
      <w:pPr>
        <w:jc w:val="center"/>
        <w:rPr>
          <w:sz w:val="28"/>
          <w:szCs w:val="28"/>
        </w:rPr>
      </w:pPr>
    </w:p>
    <w:p w:rsidR="00BC2F0D" w:rsidRPr="00BC2F0D" w:rsidRDefault="00BC2F0D" w:rsidP="00BC2F0D">
      <w:pPr>
        <w:jc w:val="center"/>
        <w:rPr>
          <w:sz w:val="28"/>
          <w:szCs w:val="28"/>
        </w:rPr>
      </w:pPr>
    </w:p>
    <w:p w:rsidR="00BC2F0D" w:rsidRDefault="00BC2F0D" w:rsidP="00BC2F0D">
      <w:pPr>
        <w:jc w:val="center"/>
        <w:rPr>
          <w:sz w:val="28"/>
          <w:szCs w:val="28"/>
        </w:rPr>
      </w:pPr>
    </w:p>
    <w:p w:rsidR="00BC2F0D" w:rsidRDefault="00BC2F0D" w:rsidP="00BC2F0D">
      <w:pPr>
        <w:jc w:val="center"/>
        <w:rPr>
          <w:sz w:val="28"/>
          <w:szCs w:val="28"/>
        </w:rPr>
      </w:pPr>
    </w:p>
    <w:p w:rsidR="00BC2F0D" w:rsidRPr="00BC2F0D" w:rsidRDefault="00BC2F0D" w:rsidP="00BC2F0D">
      <w:pPr>
        <w:jc w:val="center"/>
        <w:rPr>
          <w:sz w:val="28"/>
          <w:szCs w:val="28"/>
        </w:rPr>
      </w:pPr>
    </w:p>
    <w:p w:rsidR="00BC2F0D" w:rsidRPr="00BC2F0D" w:rsidRDefault="00BC2F0D" w:rsidP="00BC2F0D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Centralia Community Library</w:t>
      </w:r>
    </w:p>
    <w:p w:rsidR="00BC2F0D" w:rsidRPr="00BC2F0D" w:rsidRDefault="00BC2F0D" w:rsidP="00BC2F0D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520 4</w:t>
      </w:r>
      <w:r w:rsidRPr="00BC2F0D">
        <w:rPr>
          <w:sz w:val="28"/>
          <w:szCs w:val="28"/>
          <w:vertAlign w:val="superscript"/>
        </w:rPr>
        <w:t>th</w:t>
      </w:r>
      <w:r w:rsidRPr="00BC2F0D">
        <w:rPr>
          <w:sz w:val="28"/>
          <w:szCs w:val="28"/>
        </w:rPr>
        <w:t xml:space="preserve"> Street</w:t>
      </w:r>
    </w:p>
    <w:p w:rsidR="00BC2F0D" w:rsidRPr="00BC2F0D" w:rsidRDefault="00BC2F0D" w:rsidP="00BC2F0D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Centralia, KS 66415</w:t>
      </w:r>
    </w:p>
    <w:p w:rsidR="00BC2F0D" w:rsidRPr="00BC2F0D" w:rsidRDefault="00BC2F0D" w:rsidP="00BC2F0D">
      <w:pPr>
        <w:jc w:val="center"/>
        <w:rPr>
          <w:sz w:val="28"/>
          <w:szCs w:val="28"/>
        </w:rPr>
      </w:pPr>
      <w:r w:rsidRPr="00BC2F0D">
        <w:rPr>
          <w:sz w:val="28"/>
          <w:szCs w:val="28"/>
        </w:rPr>
        <w:t>785-857-3331</w:t>
      </w: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  <w:r>
        <w:t>Plan written by Dreda Smith</w:t>
      </w:r>
    </w:p>
    <w:p w:rsidR="00BC2F0D" w:rsidRDefault="001375DE" w:rsidP="00BC2F0D">
      <w:pPr>
        <w:jc w:val="center"/>
      </w:pPr>
      <w:r>
        <w:t>August 12</w:t>
      </w:r>
      <w:r w:rsidR="00BC2F0D">
        <w:t>, 2020</w:t>
      </w: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>
      <w:pPr>
        <w:jc w:val="center"/>
      </w:pPr>
    </w:p>
    <w:p w:rsidR="00BC2F0D" w:rsidRDefault="00BC2F0D" w:rsidP="00BC2F0D"/>
    <w:p w:rsidR="00BC2F0D" w:rsidRDefault="00BC2F0D" w:rsidP="00BC2F0D"/>
    <w:p w:rsidR="00BC2F0D" w:rsidRDefault="00BC2F0D" w:rsidP="00BC2F0D">
      <w:pPr>
        <w:pStyle w:val="ListParagraph"/>
        <w:numPr>
          <w:ilvl w:val="0"/>
          <w:numId w:val="2"/>
        </w:numPr>
      </w:pPr>
      <w:r>
        <w:lastRenderedPageBreak/>
        <w:t>Mission Statement:</w:t>
      </w:r>
    </w:p>
    <w:p w:rsidR="00BC2F0D" w:rsidRDefault="00BC2F0D" w:rsidP="00BC2F0D">
      <w:pPr>
        <w:pStyle w:val="ListParagraph"/>
      </w:pPr>
      <w:r>
        <w:t>The Centralia Community Library mission is to provide diverse cultural opportunities for reading, learning, and entertainment to all citizens within its service area.</w:t>
      </w:r>
    </w:p>
    <w:p w:rsidR="00BC2F0D" w:rsidRDefault="00BC2F0D" w:rsidP="00BC2F0D"/>
    <w:p w:rsidR="00BC2F0D" w:rsidRDefault="00BC2F0D" w:rsidP="00BC2F0D">
      <w:pPr>
        <w:pStyle w:val="ListParagraph"/>
        <w:numPr>
          <w:ilvl w:val="0"/>
          <w:numId w:val="2"/>
        </w:numPr>
      </w:pPr>
      <w:r>
        <w:t>Technology Inventory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737"/>
        <w:gridCol w:w="1148"/>
        <w:gridCol w:w="1394"/>
        <w:gridCol w:w="2665"/>
      </w:tblGrid>
      <w:tr w:rsidR="00BC2F0D" w:rsidTr="00044C45">
        <w:tc>
          <w:tcPr>
            <w:tcW w:w="1686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Computers</w:t>
            </w:r>
          </w:p>
        </w:tc>
        <w:tc>
          <w:tcPr>
            <w:tcW w:w="1737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Make/Model</w:t>
            </w:r>
          </w:p>
        </w:tc>
        <w:tc>
          <w:tcPr>
            <w:tcW w:w="1148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  <w:r>
              <w:t>Year</w:t>
            </w: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Purchased</w:t>
            </w:r>
          </w:p>
        </w:tc>
        <w:tc>
          <w:tcPr>
            <w:tcW w:w="1394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  <w:r>
              <w:t>Replacement</w:t>
            </w: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Schedule</w:t>
            </w:r>
          </w:p>
        </w:tc>
        <w:tc>
          <w:tcPr>
            <w:tcW w:w="2665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</w:p>
          <w:p w:rsidR="00BC2F0D" w:rsidRDefault="001F04BD" w:rsidP="001352A0">
            <w:pPr>
              <w:pStyle w:val="ListParagraph"/>
              <w:ind w:left="0"/>
              <w:jc w:val="center"/>
            </w:pPr>
            <w:r>
              <w:t>Service Code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Laptop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 xml:space="preserve">Dell  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2018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2021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6684900878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Circulation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 xml:space="preserve">Dell  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2017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2022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11680466402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Patron #1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2019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2023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33944859182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Patron #2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2023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15230888823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Patron #3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15417419511</w:t>
            </w:r>
          </w:p>
        </w:tc>
      </w:tr>
      <w:tr w:rsidR="001375DE" w:rsidTr="00044C45">
        <w:tc>
          <w:tcPr>
            <w:tcW w:w="1686" w:type="dxa"/>
          </w:tcPr>
          <w:p w:rsidR="001375DE" w:rsidRDefault="001375DE" w:rsidP="001375DE">
            <w:pPr>
              <w:pStyle w:val="ListParagraph"/>
              <w:ind w:left="0"/>
            </w:pPr>
            <w:r>
              <w:t>Patron #4</w:t>
            </w:r>
          </w:p>
        </w:tc>
        <w:tc>
          <w:tcPr>
            <w:tcW w:w="1737" w:type="dxa"/>
          </w:tcPr>
          <w:p w:rsidR="001375DE" w:rsidRDefault="001375DE" w:rsidP="001375DE">
            <w:pPr>
              <w:pStyle w:val="ListParagraph"/>
              <w:ind w:left="0"/>
            </w:pPr>
            <w:r>
              <w:t>Dell  D11S</w:t>
            </w:r>
          </w:p>
        </w:tc>
        <w:tc>
          <w:tcPr>
            <w:tcW w:w="1148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2020</w:t>
            </w:r>
          </w:p>
        </w:tc>
        <w:tc>
          <w:tcPr>
            <w:tcW w:w="1394" w:type="dxa"/>
          </w:tcPr>
          <w:p w:rsidR="001375DE" w:rsidRDefault="001375DE" w:rsidP="001375DE">
            <w:pPr>
              <w:pStyle w:val="ListParagraph"/>
              <w:ind w:left="0"/>
            </w:pPr>
            <w:r>
              <w:t>2024</w:t>
            </w:r>
          </w:p>
        </w:tc>
        <w:tc>
          <w:tcPr>
            <w:tcW w:w="2665" w:type="dxa"/>
          </w:tcPr>
          <w:p w:rsidR="001375DE" w:rsidRDefault="001375DE" w:rsidP="001375DE">
            <w:pPr>
              <w:pStyle w:val="ListParagraph"/>
              <w:ind w:left="0"/>
            </w:pPr>
            <w:r>
              <w:t>11839790776</w:t>
            </w:r>
          </w:p>
        </w:tc>
      </w:tr>
    </w:tbl>
    <w:p w:rsidR="00BC2F0D" w:rsidRDefault="00BC2F0D" w:rsidP="00BC2F0D">
      <w:pPr>
        <w:pStyle w:val="ListParagraph"/>
      </w:pPr>
    </w:p>
    <w:p w:rsidR="00BC2F0D" w:rsidRDefault="00BC2F0D" w:rsidP="00BC2F0D">
      <w:pPr>
        <w:pStyle w:val="ListParagraph"/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022"/>
        <w:gridCol w:w="3227"/>
        <w:gridCol w:w="1166"/>
        <w:gridCol w:w="2220"/>
      </w:tblGrid>
      <w:tr w:rsidR="001352A0" w:rsidTr="001352A0">
        <w:tc>
          <w:tcPr>
            <w:tcW w:w="2174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Peripherals</w:t>
            </w:r>
          </w:p>
        </w:tc>
        <w:tc>
          <w:tcPr>
            <w:tcW w:w="3581" w:type="dxa"/>
          </w:tcPr>
          <w:p w:rsidR="00BC2F0D" w:rsidRDefault="00BC2F0D" w:rsidP="001352A0">
            <w:pPr>
              <w:pStyle w:val="ListParagraph"/>
              <w:ind w:left="0"/>
              <w:jc w:val="center"/>
            </w:pPr>
          </w:p>
          <w:p w:rsidR="00BC2F0D" w:rsidRDefault="00BC2F0D" w:rsidP="001352A0">
            <w:pPr>
              <w:pStyle w:val="ListParagraph"/>
              <w:ind w:left="0"/>
              <w:jc w:val="center"/>
            </w:pPr>
            <w:r>
              <w:t>Make/Model</w:t>
            </w:r>
          </w:p>
        </w:tc>
        <w:tc>
          <w:tcPr>
            <w:tcW w:w="1170" w:type="dxa"/>
          </w:tcPr>
          <w:p w:rsidR="001352A0" w:rsidRDefault="001352A0" w:rsidP="001352A0">
            <w:pPr>
              <w:pStyle w:val="ListParagraph"/>
              <w:ind w:left="0"/>
              <w:jc w:val="center"/>
            </w:pPr>
            <w:r>
              <w:t>Year</w:t>
            </w:r>
          </w:p>
          <w:p w:rsidR="00BC2F0D" w:rsidRDefault="001352A0" w:rsidP="001352A0">
            <w:pPr>
              <w:pStyle w:val="ListParagraph"/>
              <w:ind w:left="0"/>
              <w:jc w:val="center"/>
            </w:pPr>
            <w:r>
              <w:t>Purchased</w:t>
            </w:r>
          </w:p>
        </w:tc>
        <w:tc>
          <w:tcPr>
            <w:tcW w:w="1710" w:type="dxa"/>
          </w:tcPr>
          <w:p w:rsidR="001352A0" w:rsidRDefault="001352A0" w:rsidP="001352A0">
            <w:pPr>
              <w:pStyle w:val="ListParagraph"/>
              <w:ind w:left="0"/>
              <w:jc w:val="center"/>
            </w:pPr>
            <w:r>
              <w:t>Serial</w:t>
            </w:r>
          </w:p>
          <w:p w:rsidR="00BC2F0D" w:rsidRDefault="001352A0" w:rsidP="001352A0">
            <w:pPr>
              <w:pStyle w:val="ListParagraph"/>
              <w:ind w:left="0"/>
              <w:jc w:val="center"/>
            </w:pPr>
            <w:r>
              <w:t>Number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Color copier/fax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HP Office Jet Pro 8600 Plus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Cn25JBKOWO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Color printer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HP LaserJet 3600n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CNWBC263376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B &amp; W printer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HP 4100n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USLNF06182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Cordless phone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Panasonic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2DAQD347947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Kindle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Kindle Fire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DO26AOAO2467OG96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Projector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 xml:space="preserve">Epson </w:t>
            </w:r>
            <w:proofErr w:type="spellStart"/>
            <w:r>
              <w:t>Powerlite</w:t>
            </w:r>
            <w:proofErr w:type="spellEnd"/>
            <w:r>
              <w:t xml:space="preserve"> 77C</w:t>
            </w:r>
          </w:p>
        </w:tc>
        <w:tc>
          <w:tcPr>
            <w:tcW w:w="1170" w:type="dxa"/>
          </w:tcPr>
          <w:p w:rsidR="00BC2F0D" w:rsidRDefault="00BC2F0D" w:rsidP="00BC2F0D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JX8FR873421L</w:t>
            </w:r>
          </w:p>
        </w:tc>
      </w:tr>
      <w:tr w:rsidR="001352A0" w:rsidTr="001352A0">
        <w:tc>
          <w:tcPr>
            <w:tcW w:w="2174" w:type="dxa"/>
          </w:tcPr>
          <w:p w:rsidR="00BC2F0D" w:rsidRDefault="001352A0" w:rsidP="00BC2F0D">
            <w:pPr>
              <w:pStyle w:val="ListParagraph"/>
              <w:ind w:left="0"/>
            </w:pPr>
            <w:r>
              <w:t>Tablet</w:t>
            </w:r>
          </w:p>
        </w:tc>
        <w:tc>
          <w:tcPr>
            <w:tcW w:w="3581" w:type="dxa"/>
          </w:tcPr>
          <w:p w:rsidR="00BC2F0D" w:rsidRDefault="001352A0" w:rsidP="00BC2F0D">
            <w:pPr>
              <w:pStyle w:val="ListParagraph"/>
              <w:ind w:left="0"/>
            </w:pPr>
            <w:r>
              <w:t>ASUS</w:t>
            </w:r>
          </w:p>
        </w:tc>
        <w:tc>
          <w:tcPr>
            <w:tcW w:w="1170" w:type="dxa"/>
          </w:tcPr>
          <w:p w:rsidR="00BC2F0D" w:rsidRDefault="001352A0" w:rsidP="006B17B8">
            <w:pPr>
              <w:pStyle w:val="ListParagraph"/>
              <w:ind w:left="0"/>
              <w:jc w:val="center"/>
            </w:pPr>
            <w:r>
              <w:t>2016</w:t>
            </w:r>
          </w:p>
        </w:tc>
        <w:tc>
          <w:tcPr>
            <w:tcW w:w="1710" w:type="dxa"/>
          </w:tcPr>
          <w:p w:rsidR="00BC2F0D" w:rsidRDefault="001352A0" w:rsidP="00BC2F0D">
            <w:pPr>
              <w:pStyle w:val="ListParagraph"/>
              <w:ind w:left="0"/>
            </w:pPr>
            <w:r>
              <w:t>G8NPCX0334603SL</w:t>
            </w:r>
          </w:p>
        </w:tc>
      </w:tr>
    </w:tbl>
    <w:p w:rsidR="001352A0" w:rsidRDefault="001352A0" w:rsidP="001352A0"/>
    <w:p w:rsidR="001352A0" w:rsidRDefault="001352A0" w:rsidP="001352A0">
      <w:pPr>
        <w:pStyle w:val="ListParagraph"/>
        <w:numPr>
          <w:ilvl w:val="0"/>
          <w:numId w:val="2"/>
        </w:numPr>
      </w:pPr>
      <w:r>
        <w:t>Goals:</w:t>
      </w:r>
    </w:p>
    <w:p w:rsidR="001352A0" w:rsidRDefault="001352A0" w:rsidP="001352A0">
      <w:pPr>
        <w:pStyle w:val="ListParagraph"/>
        <w:numPr>
          <w:ilvl w:val="0"/>
          <w:numId w:val="3"/>
        </w:numPr>
      </w:pPr>
      <w:r>
        <w:t>Patrons and staff have access to internet and updated computers and software.</w:t>
      </w:r>
    </w:p>
    <w:p w:rsidR="001352A0" w:rsidRDefault="001352A0" w:rsidP="001352A0">
      <w:pPr>
        <w:ind w:left="1080"/>
      </w:pPr>
    </w:p>
    <w:p w:rsidR="001352A0" w:rsidRDefault="001352A0" w:rsidP="001352A0">
      <w:pPr>
        <w:ind w:left="1080"/>
      </w:pPr>
      <w:r>
        <w:t xml:space="preserve">2021 objective </w:t>
      </w:r>
    </w:p>
    <w:p w:rsidR="001352A0" w:rsidRDefault="001352A0" w:rsidP="001352A0">
      <w:r>
        <w:t xml:space="preserve">                      Replace </w:t>
      </w:r>
      <w:r w:rsidR="001375DE">
        <w:t xml:space="preserve">laptop.  </w:t>
      </w:r>
    </w:p>
    <w:p w:rsidR="001352A0" w:rsidRDefault="001352A0" w:rsidP="001352A0"/>
    <w:p w:rsidR="00722955" w:rsidRDefault="001352A0" w:rsidP="001352A0">
      <w:r>
        <w:tab/>
      </w:r>
      <w:r w:rsidR="00722955">
        <w:t xml:space="preserve">        2022 objective</w:t>
      </w:r>
    </w:p>
    <w:p w:rsidR="00722955" w:rsidRDefault="00722955" w:rsidP="001352A0">
      <w:r>
        <w:tab/>
        <w:t xml:space="preserve">     </w:t>
      </w:r>
      <w:r w:rsidR="00C2579C">
        <w:t xml:space="preserve">   Replace circulation computer and monitor</w:t>
      </w:r>
    </w:p>
    <w:p w:rsidR="001375DE" w:rsidRDefault="001375DE" w:rsidP="001352A0"/>
    <w:p w:rsidR="001375DE" w:rsidRDefault="001375DE" w:rsidP="001352A0">
      <w:r>
        <w:tab/>
        <w:t xml:space="preserve">        2023 objective</w:t>
      </w:r>
    </w:p>
    <w:p w:rsidR="001375DE" w:rsidRDefault="00C2579C" w:rsidP="001352A0">
      <w:r>
        <w:tab/>
        <w:t xml:space="preserve">        Replace patron c</w:t>
      </w:r>
      <w:r w:rsidR="001375DE">
        <w:t>omputer</w:t>
      </w:r>
      <w:r>
        <w:t>s</w:t>
      </w:r>
      <w:r w:rsidR="001375DE">
        <w:t xml:space="preserve"> and monitor</w:t>
      </w:r>
      <w:r>
        <w:t>s</w:t>
      </w:r>
      <w:r w:rsidR="001375DE">
        <w:t xml:space="preserve"> #1 and #2</w:t>
      </w:r>
    </w:p>
    <w:p w:rsidR="001375DE" w:rsidRDefault="001375DE" w:rsidP="001352A0"/>
    <w:p w:rsidR="001375DE" w:rsidRDefault="001375DE" w:rsidP="001352A0">
      <w:r>
        <w:tab/>
        <w:t xml:space="preserve">        2024 objective</w:t>
      </w:r>
    </w:p>
    <w:p w:rsidR="001375DE" w:rsidRDefault="00C2579C" w:rsidP="001352A0">
      <w:r>
        <w:tab/>
        <w:t xml:space="preserve">        Replace patron c</w:t>
      </w:r>
      <w:r w:rsidR="001375DE">
        <w:t>omputer</w:t>
      </w:r>
      <w:r>
        <w:t>s</w:t>
      </w:r>
      <w:r w:rsidR="001375DE">
        <w:t xml:space="preserve"> and monitor</w:t>
      </w:r>
      <w:r>
        <w:t>s</w:t>
      </w:r>
      <w:r w:rsidR="001375DE">
        <w:t xml:space="preserve"> #3 and #4</w:t>
      </w:r>
    </w:p>
    <w:p w:rsidR="00722955" w:rsidRDefault="00722955" w:rsidP="001352A0"/>
    <w:p w:rsidR="001352A0" w:rsidRDefault="00722955" w:rsidP="00722955">
      <w:pPr>
        <w:pStyle w:val="ListParagraph"/>
        <w:numPr>
          <w:ilvl w:val="0"/>
          <w:numId w:val="3"/>
        </w:numPr>
      </w:pPr>
      <w:r>
        <w:t>Library Director will continually be searching for technology training as needed by current demands.</w:t>
      </w:r>
      <w:r w:rsidR="001352A0">
        <w:tab/>
      </w:r>
    </w:p>
    <w:p w:rsidR="00D22544" w:rsidRDefault="00D22544" w:rsidP="00D22544"/>
    <w:p w:rsidR="00D22544" w:rsidRDefault="00D22544" w:rsidP="00D22544"/>
    <w:p w:rsidR="00D22544" w:rsidRDefault="00D22544" w:rsidP="00D22544"/>
    <w:p w:rsidR="00D22544" w:rsidRDefault="00D22544" w:rsidP="00D22544"/>
    <w:p w:rsidR="00D22544" w:rsidRDefault="00D22544" w:rsidP="00D22544">
      <w:r>
        <w:t>Board approved 8/17/2020</w:t>
      </w:r>
      <w:bookmarkStart w:id="0" w:name="_GoBack"/>
      <w:bookmarkEnd w:id="0"/>
    </w:p>
    <w:sectPr w:rsidR="00D2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6A"/>
    <w:multiLevelType w:val="hybridMultilevel"/>
    <w:tmpl w:val="4282E6EC"/>
    <w:lvl w:ilvl="0" w:tplc="31D4EAE0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1F176D"/>
    <w:multiLevelType w:val="hybridMultilevel"/>
    <w:tmpl w:val="1D98C21A"/>
    <w:lvl w:ilvl="0" w:tplc="A23A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A706B"/>
    <w:multiLevelType w:val="hybridMultilevel"/>
    <w:tmpl w:val="04766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25AD"/>
    <w:multiLevelType w:val="hybridMultilevel"/>
    <w:tmpl w:val="02085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D"/>
    <w:rsid w:val="00027CE9"/>
    <w:rsid w:val="00044C45"/>
    <w:rsid w:val="001352A0"/>
    <w:rsid w:val="001375DE"/>
    <w:rsid w:val="001F04BD"/>
    <w:rsid w:val="00386485"/>
    <w:rsid w:val="00421342"/>
    <w:rsid w:val="006B17B8"/>
    <w:rsid w:val="006E2AAE"/>
    <w:rsid w:val="00722955"/>
    <w:rsid w:val="00BC2F0D"/>
    <w:rsid w:val="00C2579C"/>
    <w:rsid w:val="00D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B029"/>
  <w15:chartTrackingRefBased/>
  <w15:docId w15:val="{AF48CB34-F662-464B-A9F7-CF79D51E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0D"/>
    <w:pPr>
      <w:ind w:left="720"/>
      <w:contextualSpacing/>
    </w:pPr>
  </w:style>
  <w:style w:type="table" w:styleId="TableGrid">
    <w:name w:val="Table Grid"/>
    <w:basedOn w:val="TableNormal"/>
    <w:uiPriority w:val="39"/>
    <w:rsid w:val="00BC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2020-05-06T17:02:00Z</cp:lastPrinted>
  <dcterms:created xsi:type="dcterms:W3CDTF">2020-08-12T16:18:00Z</dcterms:created>
  <dcterms:modified xsi:type="dcterms:W3CDTF">2020-08-19T15:33:00Z</dcterms:modified>
</cp:coreProperties>
</file>